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清江画廊一日游A线圣境游行程单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11744359567UY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一价全含，均瑶/万达/东站均可接站，船游清江，舒畅享受，玩的更放心！
                <w:br/>
                2 隆重推出独立小团，独立用车+单独导游讲解服务，纯玩不进店，只做纯玩团！
                <w:br/>
                3 自家导游小哥哥小姐姐带团，无需攻略，我们比百度更专业！
                <w:br/>
                <w:br/>
                <w:br/>
                清江画廊A线圣境游
                <w:br/>
                乘坐旅游车前往清江画廊景区，乘坐画舫游船泛舟江上，船观倒影峡+仙人寨，下船后登武落钟离山，乘坐画舫游船返回景区，乘坐旅游车返回市区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· 集合点1：均瑶广场
                <w:br/>
                补充说明：具体时间地点以导游通知为准
                <w:br/>
                08:00 · 集合点2：三峡游客中心（沿江大道142号）
                <w:br/>
                补充说明：具体时间地点以导游通知为准
                <w:br/>
                08:30 · 集合点3：宜昌东站
                <w:br/>
                补充说明：具体时间地点以导游通知为准
                <w:br/>
                交通 · 乘巴士由宜昌前往清江画廊旅游度假区
                <w:br/>
                参考班次：正规旅游大巴，保证一人一正座
                <w:br/>
                交通 · 乘轮船由清江画廊旅游度假区前往清江画廊旅游度假区
                <w:br/>
                参考班次：船观景点，不下船
                <w:br/>
                交通 · 乘巴士由清江画廊旅游度假区前往宜昌
                <w:br/>
                08:00
                <w:br/>
                导游宜昌市区和宜昌东站接站，统一乘车前往长阳清江画廊景区
                <w:br/>
                <w:br/>
                清江画廊旅游度假区5A景区
                <w:br/>
                【清江画廊】位于宜昌的长阳土家族自治县，涵盖隔河岩大坝以上至水布垭盐池温泉，沿清江一线的所有旅游景观及景区景点。主要有倒影峡、仙人寨、武落钟离山等三大景点。人称清江有长江三峡之雄，桂林漓江之清，杭州西湖之秀。
                <w:br/>
                13:00
                <w:br/>
                午餐自理，也可交钱给导游统一安排用餐，参考价：35元/人
                <w:br/>
                14:00 
                <w:br/>
                【武落钟离山】是清江画廊景区的主要景点，是土家祖先巴人的发祥地，主峰海拔397.5米，俗话说“山不在高，有仙则名”，四千多年以前，巴人凛君就诞生在此。武落钟离山又名佷山，是清江画廊风景区的核心景点，距清江画廊门楼处25公里。整个山体若浮湖，山下四面环水，碧波荡漾。返回宜昌市区，结束愉快行程！（行驶约100分钟）（如遇旅游高峰期，景区游客较多，且交通拥堵，返程时间可能会更晚，具体以导游当天通知为准）
                <w:br/>
                16:30 
                <w:br/>
                景区停车场集合后，统一乘车返回宜昌。
                <w:br/>
                18:00
                <w:br/>
                抵达宜昌市区或宜昌东站，结束愉快行程！（如遇旅游高峰期，景区游客较多，且交通拥堵，返程时间可能会更晚，具体以导游当天通知为准）。
                <w:br/>
                交通：大巴车
                <w:br/>
                景点：清江画廊  武落钟离山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
                <w:br/>
                轮船出行1次,巴士出行2次
                <w:br/>
                门票
                <w:br/>
                含全部景点首道大门票
                <w:br/>
                导游服务
                <w:br/>
                中文导游，持证国导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不可抗力
                <w:br/>
                因交通延阻、罢工、天气、飞机、机器故障、航班取消或更改时间等不可抗力原因所导致的额外费用
                <w:br/>
                交通
                <w:br/>
                1、景区内用车费用；2、不含客人所在地到出发地的往返交通费用
                <w:br/>
                单房差
                <w:br/>
                本产品报价是按照2位成人入住1间房计算，如需单人入住1间房，可能需要支付单房差，具体金额请以最终支付结果为准
                <w:br/>
                门票
                <w:br/>
                不含“费用包含”中未体现的其他项目（清江画廊）
                <w:br/>
                补充说明
                <w:br/>
                1、不含当地参加的自费“费用包含”中不包含的其他项目;2、不含升级舱位、升级酒店、升级房型等产品价格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人群限制
                <w:br/>
                此行程不接受出游年龄超过75周岁(含)的客人出游年龄超过70周岁(含)的客人，需要签署健康协议出游年龄超过70周岁(含)的客人，需要至少一名成人旅客全程陪同出游年龄低于16周岁(含)的客人，需要至少一名成人旅客全程陪同患有疾病的客人，参与此行程前请根据自身条件，请求遵医嘱，安全第一，谨慎出行行程含高危项目，不接受孕妇及行动不便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特别说明:
                <w:br/>
                1、导游会在出行前晚上22:00之前联系，旅游旺季及节假日期间出行，导游联系较晚，敬请谅解。若超过22:00没有导游联系，请联系商家客服。
                <w:br/>
                2、网页上公布时间为参考时间，具体时间以导游通知为准，旅游旺季，景区接待高峰期，会遇到景区堵车、排队、等待等不可抗力因素，降低产品体验度，希望游客多多理解。
                <w:br/>
                3、返程时间为参考时间，具体时间以导游通知为准4、如游客在行程进行中，因其自身原因放弃游览的视为自动放弃，费用均无法退还。
                <w:br/>
                【温馨提示】根据交通条例规定，旅游营运车辆不得超员导游也不准坐车头导游位置)如违规扣6分并处罚金2万-5万。由于法律并没有规定乘坐人员的年龄、身高、体重，因此，“只要超过核定人数就是超载”。旅游客车是有限定人数的。即使是手抱婴儿，也算是一个占位的人数，司机发现超出额定人数的话，他们都有权不开车。
                <w:br/>
                因此，凡带儿童出团旅游的游客，不管多大的小孩必须占座位!报团的时候请告知旅行社是否有小孩跟随，如有隐瞒，司机发现超载拒绝驾驶，同时有权请客人下车!
                <w:br/>
                此行程是散客拼团行程，游客间存在互相等待，望知1、安
                <w:br/>
                2、如遇恶劣天气不可抗因素导致某一最点去不了无另外退费，因清江画廊是套票形式，没有拆分的门票费用。出游过程中，如遇不可抗力因素造成景点/场馆未能正常出游，服务人员经与您协商一致后可根据实际情况取消或更换该景点/场馆，或由服务人员在现场按旅游产品中的门票价退还费用(退费不以景区/场馆挂牌价为准)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2025-06-15T08:01:38+08:00</dcterms:created>
  <dcterms:modified xsi:type="dcterms:W3CDTF">2025-06-15T08:01:38+08:00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