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两坝一峡一日游行程单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11743488683uQ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三峡垂直升船机全景游
                <w:br/>
                船过葛洲坝船闸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(暑期旅游旺季及法定节假出发时间会提前，具体时间以工作人员通知为准，介意者慎拍)宜昌港三峡游客中心乘“长江三峡系列游轮,船观美丽直昌沿江城市风景，过葛洲坝船闸，体验水涨船高的奇妙感受:欣赏美丽西陵峡峡谷风光:中午抵达三斗坪港在三斗坪游客中心午餐后乘车前往太平溪港，
                <w:br/>
                13:30左右乘“长江峡”系列游轮，领略“高峡出平湖 当惊世界殊’的壮丽画卷，船过世界上最大的“二峡升船机”，体验乘百米“升船电梯”过三峡大坝的震撼感受，抵达三斗坪港后,乘车返回宜昌港三峡游客中心，结束愉快旅程!(以上行程时间仅供参考，具体时间节点以当天实际情况为准)
                <w:br/>
                交通：船去车回
                <w:br/>
                景点：两坝一峡
                <w:br/>
                购物点：无
                <w:br/>
                自费项：二楼卡座、三楼其他区域、四楼阳光甲板及vip包房均为自费区域，您如果在此区域内产生费用请自理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两坝一峡【成人票】
                <w:br/>
                三峡垂直升船机全景游
                <w:br/>
                船过葛洲坝船闸(船去车回)-1张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二楼卡座、三楼其他区域、四楼阳光甲板及vip包房均为自费区域，您如果在此区域内产生费用请自理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需出行前1天的23:59前购买
                <w:br/>
                无需换票，同时携带「手机号」和「身份证」直接入园，外籍游客持护照入园。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升船机产品较为特殊，升船机运行受到天气，水位情况，风力，机器检修等因素影响，存在临时停航可能性如因升船机故障或项目取消导致无法游览，我社只退还未完成行程的团费不承担任何赔偿责任，请予以谅解和配合。介意慎拍！
                <w:br/>
                三峡游客中心一三斗坪单程船票  午餐在游客中心用餐，升船机单程船票 旅游用车，讲解员服务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此产品不支持退款，下单后不支持改期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2025-06-14T17:24:03+08:00</dcterms:created>
  <dcterms:modified xsi:type="dcterms:W3CDTF">2025-06-14T17:24:03+08:00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