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【陕西】遇见壶口+半自由双卧6天行程单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YZX-SX-1681726037490mk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
                <w:br/>
              </w:t>
            </w:r>
          </w:p>
          <w:p>
            <w:pPr>
              <w:pStyle w:val="indent"/>
            </w:pPr>
            <w:r>
              <w:rPr>
                <w:rFonts w:ascii="微软雅黑" w:hAnsi="微软雅黑" w:eastAsia="微软雅黑" w:cs="微软雅黑"/>
                <w:color w:val="000000"/>
                <w:sz w:val="20"/>
                <w:szCs w:val="20"/>
              </w:rPr>
              <w:t xml:space="preserve">
                欢迎来到十三朝古都——西安！！武汉火车赴西安，开始您的古都西安之旅。
                <w:br/>
                <w:br/>
                硬卧参考车次：
                <w:br/>
                <w:br/>
                乘 T306 武昌站 18:57 分到达西安站 06:14 分或 T246 武昌站 19:30 分到达西安站 06:44 分或 Z126 武昌站 16:56 分
                <w:br/>
                <w:br/>
                到达西安站 04:39 分或 K1088 武昌站 18:00 分到达西安站 05:05 分或 Z292 武昌站 19:11 分到达西安站 06:34 分，
                <w:br/>
                <w:br/>
                具体车次及时间以出票票面为准。（不承诺车次和铺位，以保证正常出行，但我社将竭尽全力满足您的需求）。你可以前往“柏树林”里的《青曲社》或“案板街”里的《易俗社》欣赏地方戏、陕派相声、脱口秀等节目！或者结
                <w:br/>
                <w:br/>
                伴同行的亲友相约于“南大街粉巷”里的《德福巷“咖啡茶馆”一条街》，这里“安静、热闹、中式、西式”各类型
                <w:br/>
                <w:br/>
                茶馆一应俱全，选择一家您喜欢的坐下吧，感受下古都丰富的夜生活。
                <w:br/>
                <w:br/>
                西安市美食攻略
                <w:br/>
                <w:br/>
                【夜市街】皇城里·民乐园步行街开街地址：新城区中山门街道尚勤路 231 号 营业时间：17:00—凌晨 4:00
                <w:br/>
                <w:br/>
                【夜市街】东新街地址：位于新城区新城广场东侧 营业时间：19:00—凌晨 4:00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黄帝陵·轩辕庙-壶口瀑布
                <w:br/>
              </w:t>
            </w:r>
          </w:p>
          <w:p>
            <w:pPr>
              <w:pStyle w:val="indent"/>
            </w:pPr>
            <w:r>
              <w:rPr>
                <w:rFonts w:ascii="微软雅黑" w:hAnsi="微软雅黑" w:eastAsia="微软雅黑" w:cs="微软雅黑"/>
                <w:color w:val="000000"/>
                <w:sz w:val="20"/>
                <w:szCs w:val="20"/>
              </w:rPr>
              <w:t xml:space="preserve">
                前往：【黄帝陵·轩辕庙】 游览时间：约 2 小时；景区往返电瓶车自理 20 元/人
                <w:br/>
                <w:br/>
                早接站集合出发（注：接站火车硬卧不含早餐），乘车约 3 小时赴黄陵，拜谒中华民族的祭坛、人文始
                <w:br/>
                <w:br/>
                祖的陵寝【黄帝陵、轩辕庙】。历代帝王和名人祭祀黄帝的场所，黄帝陵被国务院公布为批全国重点文物保护单
                <w:br/>
                <w:br/>
                位，编为“古墓葬号”，陵前的“黄帝手植柏”距今五千余年，相传为黄帝亲手所植，是世界上古老的柏树。
                <w:br/>
                <w:br/>
                新中国建立后，每年清明节、重阳节均在此进行祭祀典礼，清明节国家公祭已是中华民族传统祭祀大典。
                <w:br/>
                <w:br/>
                前往：【黄河壶口瀑布】 游览时间：约 1 小时；景区往返电瓶车自理 40 元/人
                <w:br/>
                <w:br/>
                乘车约 2.5 小时赴宜川，沿途车览盘龙卧虎绵延起伏的陕北黄土高原地貌，领略“天下黄河一壶收”的【黄河壶口瀑
                <w:br/>
                <w:br/>
                布】，感受汹涌澎湃声震天的气势。中国第二大瀑布，世界上的黄色瀑布 。黄河奔流此，两岸石壁峭立，河口
                <w:br/>
                <w:br/>
                收束狭如壶口，形成”千里黄河一壶收”的气概，故名壶口瀑布。明代人惠世扬的诗句“源出昆仑衍大流，玉关九转
                <w:br/>
                <w:br/>
                一壶收。”正是对壶口这一景象的真实写照。壶口瀑布极为壮观。滔滔黄水倾泻而下，激流澎湃，浊浪翻滚，水沫飞
                <w:br/>
                <w:br/>
                溅，烟雾迷濛，狂涛怒吼，声震数里。后可自费观看《黄河之水天上来》（自理 50 元/人），片长 30 分钟，将黄河的发源、地质的演变、壶口的风采浓缩
                <w:br/>
                <w:br/>
                为一部黄河的史诗，采用全球首创以黄河为主题的“弧幕 3D 动感”集成创新技术、历史和现实于一体，依托黄河浑
                <w:br/>
                <w:br/>
                厚深远的历史文化，打造“超真实”震撼视听娱乐体验。
                <w:br/>
                <w:br/>
                备注：自费无线耳机 30 元/人，陕西景区多为国家 5A 级无烟无噪音景区，为更加深入的了解陕西文化，建议使用讲
                <w:br/>
                <w:br/>
                解耳麦，既尊重景区规定做文明旅游人，又紧跟导游步伐聆听历史的变革，不虚此行！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兵马俑（丽山园、铜车马厅）大唐不夜城-赠送汉服体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游览时间：2小时；特别赠送蓝牙耳机，不含电瓶车5元/人
                <w:br/>
                早接站集合出发（注：接站火车硬卧不含早餐），乘车前往临潼区，秦始皇兵马俑素有世界第八大奇迹之称。位于今陕西省西安市临潼区秦始皇陵以东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秦唐家宴】带您品尝周、秦、汉、唐时期的代表菜-陕菜，陕西菜又称秦菜，以关中菜、陕南菜、陕北菜为其代表。陕西在中国文化发展史上具有重要地位，其烹饪发展可以上溯至仰韶文化时期。虽然八大菜系中没陕西菜的名字，但其实秦菜是中国最古老的菜系之一。他的形成发展对别的菜系或多或少都产生了一定影响。秦菜形成要从历史追溯可到古父（去单人旁）父开拓周原开始。随着其后周的强大，其饮食逐渐丰富。
                <w:br/>
                自费推荐：【秦俑情】演出时间：70分钟，258元/人起，费用自理
                <w:br/>
                来西安不看兵马俑，等于没来过西安，来兵马俑不看《秦俑情》，等于没有看懂兵马俑，一个兵勇的复活，喊醒地下沉睡千年的兵马俑军团，带着我们穿越时空，纵览大秦历史， 去见证像神一样屹立在兵马俑博物馆的兵俑，在兵马俑博物馆，你看到的是历史，是陈列，是厚重，也是震撼。大型史诗舞台剧，能让你能够感受到，始皇帝的霸气，兵俑的鲜活和秦时的风月，这是当代人与秦人跨越时空对话，跨越千年时空的爱恋，给我一小时，还你一千年。兵马俑博物馆+秦俑情史诗剧=一个完整一统的大秦帝国。
                <w:br/>
                自费推荐：【复活的军团】演出时间：70分钟，268元/人，费用自理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前往：【丽山园、铜车马厅】参观时间约1小时，赠送价值15元电瓶车、不去不退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自费推荐：【驼铃传奇】演出时间：70分钟；298元/人起，费用自理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（自费自愿参加，不参加敬请等待团友参观结束一起返程）
                <w:br/>
                前往：【大唐不夜城】 游览时间：1.5小时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大唐不夜城为赠送项目，此活动在参观完自费演出后统一安排前往，因大唐不夜城街区特殊性，我社将安排客人自由活动，导游和车辆等候1.5小时，后回送酒店。（超1.5小时客人需自行返回酒店）
                <w:br/>
                特别赠送：身着汉服游大唐不夜城，更能让人瞬间恍惚起来，仿佛梦回唐朝。当人文景点遇上通关文牒，就变得妙不可言，我们将赠送独家限量定制“通关文牒”，带你一路过关闯将。（赠送项目，不穿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大慈恩寺·大雁塔-西安博物院·小雁塔/八路军办事处纪念馆-钟鼓楼广场回民街-赠送《西安千古情》
                <w:br/>
              </w:t>
            </w:r>
          </w:p>
          <w:p>
            <w:pPr>
              <w:pStyle w:val="indent"/>
            </w:pPr>
            <w:r>
              <w:rPr>
                <w:rFonts w:ascii="微软雅黑" w:hAnsi="微软雅黑" w:eastAsia="微软雅黑" w:cs="微软雅黑"/>
                <w:color w:val="000000"/>
                <w:sz w:val="20"/>
                <w:szCs w:val="20"/>
              </w:rPr>
              <w:t xml:space="preserve">
                前往：【大雁塔】 游览时间：1.5 小时左右，不含登塔25元/人
                <w:br/>
                早餐后集合出发，前往【大雁塔】（登塔自理），唐贞观二十二年（648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前往：【西安博物院】 游览时间：1.5小时左右，特别赠送蓝牙耳机。备注：如遇每周二闭馆，则更改为西安八路军办事处纪念馆）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小雁塔位于荐福寺内，因为塔形似大雁塔并且小于大雁塔，而得名。与大雁塔的喧嚣相比，小雁塔安静了许多。小雁塔下，露天摆放着不少历代精美的石佛、石狮、石马、拴马桩等石雕，喜欢民俗文物的游客不能错过。
                <w:br/>
                小雁塔建于唐景龙年间（公元707年），是为了安置印度取经归来的“高僧义净”翻译佛经而建。初建时为十五层，后因遭遇多次地震，现在仅存十三层。塔的内部有木梯，盘旋而上可达塔顶。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前往：【钟鼓楼广场回民街】游览时间约1小时左右
                <w:br/>
                西安著名的坊上美食文化街区【回民街】（游览时间约1H），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赠送：【西安千古情演出及景区】（赠送价值298元/人演出，费用不去不退）
                <w:br/>
                演出时间约70分钟，游览时间约30分钟左右
                <w:br/>
                西安千古情景区是一个穿越古今、颠覆想象的景区，由西安世园集团、宋城演艺联合打造。
                <w:br/>
                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西安千古情景区，给我一天，还你千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西安-自由活动-返程
                <w:br/>
              </w:t>
            </w:r>
          </w:p>
          <w:p>
            <w:pPr>
              <w:pStyle w:val="indent"/>
            </w:pPr>
            <w:r>
              <w:rPr>
                <w:rFonts w:ascii="微软雅黑" w:hAnsi="微软雅黑" w:eastAsia="微软雅黑" w:cs="微软雅黑"/>
                <w:color w:val="000000"/>
                <w:sz w:val="20"/>
                <w:szCs w:val="20"/>
              </w:rPr>
              <w:t xml:space="preserve">
                今天没有 Morning Call，可以睡到自然醒，后根据酒店退房时间/返程时间安排送机/送火车站，结束愉快旅程！
                <w:br/>
                <w:br/>
                返回温馨家园。硬卧参考车次：
                <w:br/>
                <w:br/>
                乘 K1350 次西安站 14:30 分到达武昌站 05:20 分或 T248 西安站 18:36 分到达武昌站 07:37 分或 K1086 西安站 19:40
                <w:br/>
                <w:br/>
                分到达武昌站 06:54 分或 Z232 西安站 20:01 分到达武昌站 05:59 分或 Z266 西安站 21:47 分到达武昌站 08:29 分或
                <w:br/>
                <w:br/>
                Z136 西安站 22:08 分到达武昌站 09:28 分，具体车次及时间以出票票面为准。
                <w:br/>
                <w:br/>
                温馨提示:
                <w:br/>
                <w:br/>
                【1】：返程大交通为火车的游客，司机师傅会提前 2 小时—2.5 小时左右安排送站；
                <w:br/>
                <w:br/>
                【2】：返程大交通为高铁的游客，司机师傅会提前 2 小时—2.5 小时左右安排送高铁；
                <w:br/>
                <w:br/>
                【3】：返程大交通为飞机的游客，司机师傅会提前 3 小时—3.5 小时左右安排送机；
                <w:br/>
                <w:br/>
                【4】：请您务必保持手机畅通，注意接听电话，具体送站时间以司机师傅通知为准！
                <w:br/>
                <w:br/>
                【5】：以上接送机/站服务均为我司赠送增值服务，赠送项目无退费。
                <w:br/>
                <w:br/>
                【6】：游客因个人原因需求提前或推后单独送站请选择包车服务业务，我司全力配合安排，产生费用游客自理。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西安-武汉
                <w:br/>
              </w:t>
            </w:r>
          </w:p>
          <w:p>
            <w:pPr>
              <w:pStyle w:val="indent"/>
            </w:pPr>
            <w:r>
              <w:rPr>
                <w:rFonts w:ascii="微软雅黑" w:hAnsi="微软雅黑" w:eastAsia="微软雅黑" w:cs="微软雅黑"/>
                <w:color w:val="000000"/>
                <w:sz w:val="20"/>
                <w:szCs w:val="20"/>
              </w:rPr>
              <w:t xml:space="preserve">
                抵达武汉，温馨的家园。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1.往返交通 武汉/西安往返火车硬卧（不指定车次及位置）
                <w:br/>
                <w:br/>
                2.旅游用车 全程正规营运手续空调旅游车（根据人数用车，每人一正座，婴幼儿必须占座）
                <w:br/>
                <w:br/>
                3.景点门票 行程中所含景区首道大门票（不含景区内设自费项目，另有约定除外）
                <w:br/>
                <w:br/>
                 赠送景点或项目因时间、天气等不可抗力原因不能前往或自动放弃的，按“不退费用”和“不更换景
                <w:br/>
                <w:br/>
                点”处理！
                <w:br/>
                <w:br/>
                4.住宿标准 火车往返当地住 3 晚上
                <w:br/>
                <w:br/>
                四钻：水晶岛酒店、美豪怡致、桃源假日酒店、艾豪森酒店、丽呈睿轩酒店、雅夫酒
                <w:br/>
                <w:br/>
                店、威尔佳酒店、中江之旅·高新商务酒店、维也纳酒店、百事特威酒店或同级
                <w:br/>
                <w:br/>
                注：以上酒店均为参考酒店，以实际安排入住为准；酒店无法提供三人间或加床，如遇自然单人住一间房，游客需另
                <w:br/>
                <w:br/>
                行付单房差，散客不拼住
                <w:br/>
                <w:br/>
                5.用餐标准 火车往返当地含 3 早 2 正餐， 不用餐费用不退（早餐为酒店早餐,不用
                <w:br/>
                <w:br/>
                餐费用不退（不足十人，菜品会依次减少））正餐：秦唐家宴、常规团餐
                <w:br/>
                <w:br/>
                备注：由于地域不同及餐标所限，用餐多有不合口味之处，可自带佐餐咸菜、干粮、小吃、矿泉水等
                <w:br/>
                <w:br/>
                食品，请做好心理准备，多多谅解。
                <w:br/>
                <w:br/>
                6.导游服务 当地导游服务
                <w:br/>
                <w:br/>
                7.特别赠送 每人每天一瓶矿泉水
                <w:br/>
                <w:br/>
                8.旅游购物 旅行社在产品线路中不安排购物店，但行程中途经的很多场所，如景区、酒店、餐厅、机场、火车站
                <w:br/>
                <w:br/>
                等内部都设有购物性的商店，此类均不属于旅行社安排，我社对其商品质量无法担保，请慎重选择！
                <w:br/>
                <w:br/>
                9.儿童包含 2 岁以上 1.2 米以下儿童只含正餐+车位+导服费，不含早餐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1.游客在当地自愿参加的自费项目，及服务标准中未包含的其它项目。 
                <w:br/>
                <w:br/>
                2.酒店内洗衣、理发、电话、传真、收费电视、饮品、烟酒等个人消费。 
                <w:br/>
                <w:br/>
                3.旅游人身意外保险及航空意外保险，建议您在报名时购买。 
                <w:br/>
                <w:br/>
                4.因交通延阻、罢工、天气、飞机机器故障、航班取消或更改时间等不可抗力原因所引致的额外费用。 
                <w:br/>
                <w:br/>
                5.儿童不含酒店早餐、床位、门票、观光车、电瓶车、索道费等，赠送项目如产生请按实际收费自理， 
                <w:br/>
                <w:br/>
                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大型史事舞台剧</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中国首部实景沉浸式多媒体战争史诗巨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
                <w:br/>
                政策性调整或景区原因临时关闭，将另行安排时间游览；如行程时间内确实无法另行安排，将按照旅行社折扣价将门
                <w:br/>
                票费用退还游客，不承担由此造成的损失和责任。
                <w:br/>
                2、入住酒店需要登记，请成人（16 周岁以上）带好有效身份证，儿童带好户口本。酒店需收取一定押金（按照酒店
                <w:br/>
                不同标准，每间 100-300 元不等），需要游客在酒店前台自行支付，离店时房间设施无损坏则全额退还。若有损坏
                <w:br/>
                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
                <w:br/>
                的情况；餐厅也存在排队等候用餐的现象，请您给予理解和配合，耐心等待，谢谢！
                <w:br/>
                5、游客的投诉诉求，以在西安当地游客自行填写的《服务质量调查表》为主要受理和解决争议依据。若游客未在此
                <w:br/>
                调查表上反映质量问题，在西安旅行期间也未通过电话等其它方式反映质量问题，将视同游客满意，返程后提起诉求
                <w:br/>
                理由将不予受理，旅行社不承担任何赔偿责任。
                <w:br/>
                6、因客人原因中途自行离团或更改行程，视为自动放弃，旅行社无法退还任何费用，因此而产生的其他费用及安全
                <w:br/>
                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
                <w:br/>
                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
                <w:br/>
                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
                <w:br/>
                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2025-05-29T19:43:21+08:00</dcterms:created>
  <dcterms:modified xsi:type="dcterms:W3CDTF">2025-05-29T19:43:21+08:00</dcterms:modified>
</cp:coreProperties>
</file>

<file path=docProps/custom.xml><?xml version="1.0" encoding="utf-8"?>
<Properties xmlns="http://schemas.openxmlformats.org/officeDocument/2006/custom-properties" xmlns:vt="http://schemas.openxmlformats.org/officeDocument/2006/docPropsVTypes"/>
</file>